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C6" w:rsidRPr="00E5104C" w:rsidRDefault="00C012C6" w:rsidP="00E5104C">
      <w:pPr>
        <w:suppressAutoHyphens/>
        <w:spacing w:after="0" w:line="240" w:lineRule="auto"/>
        <w:jc w:val="right"/>
        <w:rPr>
          <w:rFonts w:eastAsia="Times New Roman"/>
          <w:b/>
          <w:lang w:eastAsia="ru-RU"/>
        </w:rPr>
      </w:pPr>
      <w:r w:rsidRPr="00E5104C">
        <w:rPr>
          <w:rFonts w:eastAsia="Times New Roman"/>
          <w:b/>
          <w:lang w:eastAsia="ru-RU"/>
        </w:rPr>
        <w:tab/>
      </w:r>
      <w:r w:rsidR="00E5104C" w:rsidRPr="00E5104C">
        <w:rPr>
          <w:rFonts w:eastAsia="Times New Roman"/>
          <w:b/>
          <w:lang w:eastAsia="ru-RU"/>
        </w:rPr>
        <w:t xml:space="preserve"> </w:t>
      </w:r>
      <w:r w:rsidR="00722F0C" w:rsidRPr="00E5104C">
        <w:rPr>
          <w:rFonts w:eastAsia="Times New Roman"/>
          <w:b/>
          <w:lang w:eastAsia="ru-RU"/>
        </w:rPr>
        <w:t>ПРОЕКТ</w:t>
      </w:r>
    </w:p>
    <w:p w:rsidR="00C012C6" w:rsidRPr="00E5104C" w:rsidRDefault="00E5104C" w:rsidP="00E5104C">
      <w:pPr>
        <w:suppressAutoHyphens/>
        <w:spacing w:after="0" w:line="240" w:lineRule="auto"/>
        <w:jc w:val="center"/>
        <w:rPr>
          <w:rFonts w:eastAsia="Times New Roman"/>
          <w:lang w:eastAsia="ru-RU"/>
        </w:rPr>
      </w:pPr>
      <w:r w:rsidRPr="00E5104C">
        <w:rPr>
          <w:rFonts w:eastAsia="Times New Roman"/>
          <w:noProof/>
          <w:lang w:eastAsia="ru-RU"/>
        </w:rPr>
        <w:drawing>
          <wp:inline distT="0" distB="0" distL="0" distR="0" wp14:anchorId="1DDA1649" wp14:editId="5295A2E5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04C" w:rsidRDefault="00E5104C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012C6" w:rsidRPr="00E5104C" w:rsidRDefault="00C012C6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E5104C">
        <w:rPr>
          <w:rFonts w:eastAsia="Times New Roman"/>
          <w:b/>
          <w:bCs/>
          <w:lang w:eastAsia="ru-RU"/>
        </w:rPr>
        <w:t>ПСКОВСКАЯ ОБЛАСТЬ</w:t>
      </w:r>
    </w:p>
    <w:p w:rsidR="00C012C6" w:rsidRPr="00E5104C" w:rsidRDefault="00722F0C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E5104C">
        <w:rPr>
          <w:rFonts w:eastAsia="Times New Roman"/>
          <w:b/>
          <w:bCs/>
          <w:lang w:eastAsia="ru-RU"/>
        </w:rPr>
        <w:t>СОБРАНИЕ ДЕПУТАТОВ</w:t>
      </w:r>
      <w:r w:rsidR="00C012C6" w:rsidRPr="00E5104C">
        <w:rPr>
          <w:rFonts w:eastAsia="Times New Roman"/>
          <w:b/>
          <w:bCs/>
          <w:lang w:eastAsia="ru-RU"/>
        </w:rPr>
        <w:t xml:space="preserve"> ВЕЛИКОЛУКСКОГО РАЙОНА</w:t>
      </w:r>
    </w:p>
    <w:p w:rsidR="00C012C6" w:rsidRPr="00E5104C" w:rsidRDefault="00C012C6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012C6" w:rsidRPr="00E5104C" w:rsidRDefault="00722F0C" w:rsidP="00E5104C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proofErr w:type="gramStart"/>
      <w:r w:rsidRPr="00E5104C">
        <w:rPr>
          <w:rFonts w:eastAsia="Times New Roman"/>
          <w:b/>
          <w:bCs/>
          <w:lang w:eastAsia="ru-RU"/>
        </w:rPr>
        <w:t>Р</w:t>
      </w:r>
      <w:proofErr w:type="gramEnd"/>
      <w:r w:rsidRPr="00E5104C">
        <w:rPr>
          <w:rFonts w:eastAsia="Times New Roman"/>
          <w:b/>
          <w:bCs/>
          <w:lang w:eastAsia="ru-RU"/>
        </w:rPr>
        <w:t xml:space="preserve"> Е Ш</w:t>
      </w:r>
      <w:r w:rsidR="00C012C6" w:rsidRPr="00E5104C">
        <w:rPr>
          <w:rFonts w:eastAsia="Times New Roman"/>
          <w:b/>
          <w:bCs/>
          <w:lang w:eastAsia="ru-RU"/>
        </w:rPr>
        <w:t xml:space="preserve"> Е Н И Е</w:t>
      </w:r>
    </w:p>
    <w:p w:rsidR="00C012C6" w:rsidRPr="00E5104C" w:rsidRDefault="00C012C6" w:rsidP="00E5104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</w:p>
    <w:p w:rsidR="00C012C6" w:rsidRPr="00E5104C" w:rsidRDefault="00C012C6" w:rsidP="00E5104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</w:p>
    <w:p w:rsidR="00C012C6" w:rsidRPr="00E5104C" w:rsidRDefault="00C012C6" w:rsidP="00E5104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  <w:r w:rsidRPr="00E5104C">
        <w:rPr>
          <w:rFonts w:eastAsia="Times New Roman"/>
          <w:u w:val="single"/>
          <w:lang w:eastAsia="ru-RU"/>
        </w:rPr>
        <w:tab/>
      </w:r>
      <w:r w:rsidRPr="00E5104C">
        <w:rPr>
          <w:rFonts w:eastAsia="Times New Roman"/>
          <w:u w:val="single"/>
          <w:lang w:eastAsia="ru-RU"/>
        </w:rPr>
        <w:tab/>
      </w:r>
      <w:r w:rsidRPr="00E5104C">
        <w:rPr>
          <w:rFonts w:eastAsia="Times New Roman"/>
          <w:u w:val="single"/>
          <w:lang w:eastAsia="ru-RU"/>
        </w:rPr>
        <w:tab/>
      </w:r>
      <w:r w:rsidR="00E5104C">
        <w:rPr>
          <w:rFonts w:eastAsia="Times New Roman"/>
          <w:u w:val="single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 xml:space="preserve">№ </w:t>
      </w:r>
      <w:r w:rsidRPr="00E5104C">
        <w:rPr>
          <w:rFonts w:eastAsia="Times New Roman"/>
          <w:u w:val="single"/>
          <w:lang w:eastAsia="ru-RU"/>
        </w:rPr>
        <w:tab/>
      </w:r>
      <w:r w:rsidRPr="00E5104C">
        <w:rPr>
          <w:rFonts w:eastAsia="Times New Roman"/>
          <w:u w:val="single"/>
          <w:lang w:eastAsia="ru-RU"/>
        </w:rPr>
        <w:tab/>
      </w:r>
    </w:p>
    <w:p w:rsidR="00722F0C" w:rsidRPr="00E5104C" w:rsidRDefault="00722F0C" w:rsidP="00E5104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 w:rsidRPr="00E5104C">
        <w:rPr>
          <w:rFonts w:eastAsia="Times New Roman"/>
          <w:lang w:eastAsia="ru-RU"/>
        </w:rPr>
        <w:t xml:space="preserve">(принято на </w:t>
      </w:r>
      <w:r w:rsidR="00454E3B">
        <w:rPr>
          <w:rFonts w:eastAsia="Times New Roman"/>
          <w:lang w:eastAsia="ru-RU"/>
        </w:rPr>
        <w:t xml:space="preserve">тринадцатой </w:t>
      </w:r>
      <w:r w:rsidRPr="00E5104C">
        <w:rPr>
          <w:rFonts w:eastAsia="Times New Roman"/>
          <w:lang w:eastAsia="ru-RU"/>
        </w:rPr>
        <w:t>сессии</w:t>
      </w:r>
      <w:proofErr w:type="gramEnd"/>
    </w:p>
    <w:p w:rsidR="00C012C6" w:rsidRPr="00E5104C" w:rsidRDefault="00722F0C" w:rsidP="00E5104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 w:rsidRPr="00E5104C">
        <w:rPr>
          <w:rFonts w:eastAsia="Times New Roman"/>
          <w:lang w:eastAsia="ru-RU"/>
        </w:rPr>
        <w:t xml:space="preserve">Собрания депутатов </w:t>
      </w:r>
      <w:r w:rsidR="00FC58AA" w:rsidRPr="00E5104C">
        <w:rPr>
          <w:rFonts w:eastAsia="Times New Roman"/>
          <w:lang w:eastAsia="ru-RU"/>
        </w:rPr>
        <w:t>седьмого</w:t>
      </w:r>
      <w:r w:rsidRPr="00E5104C">
        <w:rPr>
          <w:rFonts w:eastAsia="Times New Roman"/>
          <w:lang w:eastAsia="ru-RU"/>
        </w:rPr>
        <w:t xml:space="preserve"> созыва)</w:t>
      </w:r>
      <w:proofErr w:type="gramEnd"/>
    </w:p>
    <w:p w:rsidR="00C012C6" w:rsidRPr="00E5104C" w:rsidRDefault="00C012C6" w:rsidP="00E5104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bookmarkStart w:id="0" w:name="_GoBack"/>
      <w:bookmarkEnd w:id="0"/>
    </w:p>
    <w:p w:rsidR="00FC58AA" w:rsidRPr="00E5104C" w:rsidRDefault="00C012C6" w:rsidP="00E5104C">
      <w:pPr>
        <w:tabs>
          <w:tab w:val="left" w:pos="708"/>
          <w:tab w:val="left" w:pos="1260"/>
        </w:tabs>
        <w:suppressAutoHyphens/>
        <w:spacing w:after="0" w:line="240" w:lineRule="auto"/>
        <w:ind w:right="4251"/>
        <w:jc w:val="both"/>
      </w:pPr>
      <w:r w:rsidRPr="00E5104C">
        <w:rPr>
          <w:rFonts w:eastAsia="Times New Roman"/>
          <w:lang w:eastAsia="ru-RU"/>
        </w:rPr>
        <w:t>О внесении изменений в Правила</w:t>
      </w:r>
      <w:r w:rsidR="00963D96" w:rsidRP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землепользования</w:t>
      </w:r>
      <w:r w:rsid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 xml:space="preserve">и застройки </w:t>
      </w:r>
      <w:r w:rsidR="00963D96" w:rsidRPr="00E5104C">
        <w:rPr>
          <w:rFonts w:eastAsia="Times New Roman"/>
          <w:lang w:eastAsia="ru-RU"/>
        </w:rPr>
        <w:t>муниципального образования</w:t>
      </w:r>
      <w:r w:rsid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«</w:t>
      </w:r>
      <w:proofErr w:type="spellStart"/>
      <w:r w:rsidR="006039F6" w:rsidRPr="00E5104C">
        <w:rPr>
          <w:rFonts w:eastAsia="Times New Roman"/>
          <w:lang w:eastAsia="ru-RU"/>
        </w:rPr>
        <w:t>Переслегинская</w:t>
      </w:r>
      <w:proofErr w:type="spellEnd"/>
      <w:r w:rsidR="00963D96" w:rsidRP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волость»</w:t>
      </w:r>
      <w:r w:rsidRPr="00E5104C">
        <w:t xml:space="preserve"> Великолукского района</w:t>
      </w:r>
      <w:r w:rsidR="00E5104C">
        <w:t xml:space="preserve"> </w:t>
      </w:r>
      <w:r w:rsidRPr="00E5104C">
        <w:t>Псковской области</w:t>
      </w:r>
      <w:r w:rsidR="00963D96" w:rsidRPr="00E5104C">
        <w:t>,</w:t>
      </w:r>
      <w:r w:rsidR="00AA4828" w:rsidRPr="00E5104C">
        <w:t xml:space="preserve"> </w:t>
      </w:r>
      <w:r w:rsidR="00963D96" w:rsidRPr="00E5104C">
        <w:t>утвержденные решением</w:t>
      </w:r>
      <w:r w:rsidR="00E5104C">
        <w:t xml:space="preserve"> </w:t>
      </w:r>
      <w:r w:rsidR="00963D96" w:rsidRPr="00E5104C">
        <w:t>Собрания депутатов</w:t>
      </w:r>
      <w:r w:rsidR="00AA4828" w:rsidRPr="00E5104C">
        <w:t xml:space="preserve"> </w:t>
      </w:r>
      <w:r w:rsidR="00963D96" w:rsidRPr="00E5104C">
        <w:t>Великолукского района</w:t>
      </w:r>
      <w:r w:rsidR="00E5104C">
        <w:t xml:space="preserve"> </w:t>
      </w:r>
      <w:r w:rsidR="00963D96" w:rsidRPr="00E5104C">
        <w:t>от 19.06.2018 № 66</w:t>
      </w:r>
      <w:r w:rsidR="00AA4828" w:rsidRPr="00E5104C">
        <w:t xml:space="preserve"> </w:t>
      </w:r>
      <w:r w:rsidR="00FC58AA" w:rsidRPr="00E5104C">
        <w:t>(с изменениями от 29.09.2021 № 297, от 23.12.2021 № 334,</w:t>
      </w:r>
      <w:r w:rsidR="00AA4828" w:rsidRPr="00E5104C">
        <w:t xml:space="preserve"> </w:t>
      </w:r>
      <w:r w:rsidR="00FC58AA" w:rsidRPr="00E5104C">
        <w:t>от 31.08.2022 № 375, от 16.08.2023 № 60</w:t>
      </w:r>
      <w:r w:rsidR="00AA4828" w:rsidRPr="00E5104C">
        <w:t xml:space="preserve">, </w:t>
      </w:r>
      <w:proofErr w:type="gramStart"/>
      <w:r w:rsidR="00AA4828" w:rsidRPr="00E5104C">
        <w:t>от</w:t>
      </w:r>
      <w:proofErr w:type="gramEnd"/>
      <w:r w:rsidR="00AA4828" w:rsidRPr="00E5104C">
        <w:t xml:space="preserve"> 25.10.2023 № 70</w:t>
      </w:r>
      <w:r w:rsidR="002A6978" w:rsidRPr="00E5104C">
        <w:t>,</w:t>
      </w:r>
      <w:r w:rsidR="00E5104C">
        <w:t xml:space="preserve"> </w:t>
      </w:r>
      <w:r w:rsidR="002A6978" w:rsidRPr="00E5104C">
        <w:t>от 22.12.2023 № 93</w:t>
      </w:r>
      <w:r w:rsidR="00FC58AA" w:rsidRPr="00E5104C">
        <w:t>)</w:t>
      </w:r>
    </w:p>
    <w:p w:rsidR="00B95C6A" w:rsidRPr="00E5104C" w:rsidRDefault="00E5104C" w:rsidP="00E5104C">
      <w:pPr>
        <w:suppressAutoHyphens/>
        <w:spacing w:after="0" w:line="240" w:lineRule="auto"/>
      </w:pPr>
      <w:r>
        <w:t xml:space="preserve"> </w:t>
      </w:r>
    </w:p>
    <w:p w:rsidR="00F22055" w:rsidRDefault="00E5104C" w:rsidP="00E5104C">
      <w:pPr>
        <w:suppressAutoHyphens/>
        <w:spacing w:after="0" w:line="240" w:lineRule="auto"/>
        <w:jc w:val="both"/>
      </w:pPr>
      <w:r>
        <w:tab/>
      </w:r>
      <w:r w:rsidR="00314F3F" w:rsidRPr="00E5104C">
        <w:t>В соответствии со статьями 31,</w:t>
      </w:r>
      <w:r w:rsidR="00107887" w:rsidRPr="00E5104C">
        <w:t xml:space="preserve"> </w:t>
      </w:r>
      <w:r w:rsidR="00314F3F" w:rsidRPr="00E5104C">
        <w:t>32,</w:t>
      </w:r>
      <w:r w:rsidR="00107887" w:rsidRPr="00E5104C">
        <w:t xml:space="preserve"> </w:t>
      </w:r>
      <w:r w:rsidR="00314F3F" w:rsidRPr="00E5104C">
        <w:t>33</w:t>
      </w:r>
      <w:r w:rsidR="00107887" w:rsidRPr="00E5104C">
        <w:t>, 35</w:t>
      </w:r>
      <w:r w:rsidR="00314F3F" w:rsidRPr="00E5104C">
        <w:t xml:space="preserve"> Градостроительного кодекса Российской Федерации, </w:t>
      </w:r>
      <w:r w:rsidR="00107887" w:rsidRPr="00E5104C">
        <w:t>стать</w:t>
      </w:r>
      <w:r w:rsidR="002A6978" w:rsidRPr="00E5104C">
        <w:t>ей</w:t>
      </w:r>
      <w:r w:rsidR="00107887" w:rsidRPr="00E5104C">
        <w:t xml:space="preserve"> 8 Земельного кодекса Российской Федерации, </w:t>
      </w:r>
      <w:r w:rsidR="00314F3F" w:rsidRPr="00E5104C">
        <w:t xml:space="preserve">пунктом 12 статьи 9.1 Устава муниципального образования «Великолукский район», принятого Собранием депутатов Великолукского района 26 мая 2005 года, </w:t>
      </w:r>
      <w:r w:rsidR="00965BC2" w:rsidRPr="00E5104C">
        <w:t>Федеральным законом от 06.10.2003 № 131-ФЗ «Об общих принципах организации местного самоупр</w:t>
      </w:r>
      <w:r w:rsidR="00B95C6A" w:rsidRPr="00E5104C">
        <w:t>авления в Российской Федерации»</w:t>
      </w:r>
    </w:p>
    <w:p w:rsidR="00E5104C" w:rsidRPr="00E5104C" w:rsidRDefault="00E5104C" w:rsidP="00E5104C">
      <w:pPr>
        <w:suppressAutoHyphens/>
        <w:spacing w:after="0" w:line="240" w:lineRule="auto"/>
        <w:jc w:val="both"/>
        <w:rPr>
          <w:rFonts w:eastAsia="Andale Sans UI"/>
          <w:kern w:val="2"/>
          <w:lang w:eastAsia="zh-CN"/>
        </w:rPr>
      </w:pPr>
    </w:p>
    <w:p w:rsidR="00E5104C" w:rsidRDefault="00F22055" w:rsidP="00E5104C">
      <w:pPr>
        <w:suppressAutoHyphens/>
        <w:spacing w:after="0" w:line="240" w:lineRule="auto"/>
        <w:jc w:val="center"/>
        <w:rPr>
          <w:b/>
        </w:rPr>
      </w:pPr>
      <w:r w:rsidRPr="00E5104C">
        <w:rPr>
          <w:b/>
        </w:rPr>
        <w:t>Собрание депутатов</w:t>
      </w:r>
      <w:r w:rsidR="00314F3F" w:rsidRPr="00E5104C">
        <w:rPr>
          <w:b/>
        </w:rPr>
        <w:t xml:space="preserve"> Великолукского района</w:t>
      </w:r>
    </w:p>
    <w:p w:rsidR="00314F3F" w:rsidRDefault="00E5104C" w:rsidP="00E5104C">
      <w:pPr>
        <w:suppressAutoHyphens/>
        <w:spacing w:after="0" w:line="240" w:lineRule="auto"/>
        <w:jc w:val="center"/>
        <w:rPr>
          <w:spacing w:val="40"/>
        </w:rPr>
      </w:pPr>
      <w:r w:rsidRPr="00E5104C">
        <w:rPr>
          <w:b/>
          <w:spacing w:val="40"/>
        </w:rPr>
        <w:t>РЕШИЛО</w:t>
      </w:r>
      <w:r w:rsidRPr="00E5104C">
        <w:rPr>
          <w:spacing w:val="40"/>
        </w:rPr>
        <w:t>:</w:t>
      </w:r>
    </w:p>
    <w:p w:rsidR="00E5104C" w:rsidRPr="00E5104C" w:rsidRDefault="00E5104C" w:rsidP="00E5104C">
      <w:pPr>
        <w:suppressAutoHyphens/>
        <w:spacing w:after="0" w:line="240" w:lineRule="auto"/>
        <w:jc w:val="center"/>
        <w:rPr>
          <w:spacing w:val="20"/>
        </w:rPr>
      </w:pPr>
    </w:p>
    <w:p w:rsidR="00C012C6" w:rsidRPr="00E5104C" w:rsidRDefault="00E5104C" w:rsidP="00E5104C">
      <w:pPr>
        <w:pStyle w:val="a5"/>
        <w:tabs>
          <w:tab w:val="left" w:pos="708"/>
          <w:tab w:val="left" w:pos="1260"/>
        </w:tabs>
        <w:suppressAutoHyphens/>
        <w:spacing w:after="0" w:line="240" w:lineRule="auto"/>
        <w:ind w:left="0"/>
        <w:jc w:val="both"/>
        <w:rPr>
          <w:rFonts w:eastAsia="Andale Sans UI"/>
          <w:kern w:val="1"/>
          <w:lang w:eastAsia="zh-CN"/>
        </w:rPr>
      </w:pPr>
      <w:r>
        <w:rPr>
          <w:rFonts w:eastAsia="Times New Roman"/>
          <w:kern w:val="1"/>
          <w:lang w:eastAsia="zh-CN"/>
        </w:rPr>
        <w:tab/>
        <w:t xml:space="preserve">1. </w:t>
      </w:r>
      <w:proofErr w:type="gramStart"/>
      <w:r w:rsidR="00C012C6" w:rsidRPr="00E5104C">
        <w:rPr>
          <w:rFonts w:eastAsia="Times New Roman"/>
          <w:kern w:val="1"/>
          <w:lang w:eastAsia="zh-CN"/>
        </w:rPr>
        <w:t xml:space="preserve">Внести в </w:t>
      </w:r>
      <w:r w:rsidR="00F82509" w:rsidRPr="00E5104C">
        <w:rPr>
          <w:rFonts w:eastAsia="Times New Roman"/>
          <w:kern w:val="1"/>
          <w:lang w:eastAsia="zh-CN"/>
        </w:rPr>
        <w:t>П</w:t>
      </w:r>
      <w:r w:rsidR="00C012C6" w:rsidRPr="00E5104C">
        <w:rPr>
          <w:rFonts w:eastAsia="Times New Roman"/>
          <w:kern w:val="1"/>
          <w:lang w:eastAsia="zh-CN"/>
        </w:rPr>
        <w:t xml:space="preserve">равила землепользования и застройки </w:t>
      </w:r>
      <w:r w:rsidR="00965BC2" w:rsidRPr="00E5104C">
        <w:rPr>
          <w:rFonts w:eastAsia="Times New Roman"/>
          <w:kern w:val="1"/>
          <w:lang w:eastAsia="zh-CN"/>
        </w:rPr>
        <w:t>муниципального образования</w:t>
      </w:r>
      <w:r w:rsidR="00C012C6" w:rsidRPr="00E5104C">
        <w:rPr>
          <w:rFonts w:eastAsia="Times New Roman"/>
          <w:kern w:val="1"/>
          <w:lang w:eastAsia="zh-CN"/>
        </w:rPr>
        <w:t xml:space="preserve"> «</w:t>
      </w:r>
      <w:proofErr w:type="spellStart"/>
      <w:r w:rsidR="006039F6" w:rsidRPr="00E5104C">
        <w:rPr>
          <w:rFonts w:eastAsia="Times New Roman"/>
          <w:kern w:val="1"/>
          <w:lang w:eastAsia="zh-CN"/>
        </w:rPr>
        <w:t>Переслегинская</w:t>
      </w:r>
      <w:proofErr w:type="spellEnd"/>
      <w:r w:rsidR="00C012C6" w:rsidRPr="00E5104C">
        <w:rPr>
          <w:rFonts w:eastAsia="Times New Roman"/>
          <w:kern w:val="1"/>
          <w:lang w:eastAsia="zh-CN"/>
        </w:rPr>
        <w:t xml:space="preserve"> волость» Великолукского района</w:t>
      </w:r>
      <w:r w:rsidR="00937D0D" w:rsidRPr="00E5104C">
        <w:rPr>
          <w:rFonts w:eastAsia="Times New Roman"/>
          <w:kern w:val="1"/>
          <w:lang w:eastAsia="zh-CN"/>
        </w:rPr>
        <w:t xml:space="preserve"> Псковской области</w:t>
      </w:r>
      <w:r w:rsidR="00C012C6" w:rsidRPr="00E5104C">
        <w:rPr>
          <w:rFonts w:eastAsia="Times New Roman"/>
          <w:kern w:val="1"/>
          <w:lang w:eastAsia="zh-CN"/>
        </w:rPr>
        <w:t xml:space="preserve">, утвержденные решением Собрания депутатов </w:t>
      </w:r>
      <w:r w:rsidR="00965BC2" w:rsidRPr="00E5104C">
        <w:t>Великолукского района от 19.06.2018 № 66</w:t>
      </w:r>
      <w:r w:rsidR="00F22055" w:rsidRPr="00E5104C">
        <w:t xml:space="preserve"> </w:t>
      </w:r>
      <w:r w:rsidR="00FC58AA" w:rsidRPr="00E5104C">
        <w:t xml:space="preserve">(с изменениями от 29.09.2021 № 297, от </w:t>
      </w:r>
      <w:r w:rsidR="00FC58AA" w:rsidRPr="00E5104C">
        <w:lastRenderedPageBreak/>
        <w:t>23.12.2021 № 334, от 31.08.2022 № 375, от 16.08.2023 № 60</w:t>
      </w:r>
      <w:r w:rsidR="00AA4828" w:rsidRPr="00E5104C">
        <w:t>, от 25.10.2023 № 70</w:t>
      </w:r>
      <w:r w:rsidR="002A6978" w:rsidRPr="00E5104C">
        <w:t>, от 22.12.2023 № 93</w:t>
      </w:r>
      <w:r w:rsidR="00FC58AA" w:rsidRPr="00E5104C">
        <w:t>)</w:t>
      </w:r>
      <w:r w:rsidR="00937D0D" w:rsidRPr="00E5104C">
        <w:t>,</w:t>
      </w:r>
      <w:r w:rsidR="00C012C6" w:rsidRPr="00E5104C">
        <w:rPr>
          <w:rFonts w:eastAsia="Andale Sans UI"/>
          <w:kern w:val="1"/>
          <w:lang w:eastAsia="zh-CN"/>
        </w:rPr>
        <w:t xml:space="preserve"> следующие изменения:</w:t>
      </w:r>
      <w:proofErr w:type="gramEnd"/>
    </w:p>
    <w:p w:rsidR="00B95C6A" w:rsidRPr="00E5104C" w:rsidRDefault="00FC58AA" w:rsidP="00E5104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Andale Sans UI"/>
          <w:kern w:val="1"/>
          <w:lang w:eastAsia="zh-CN"/>
        </w:rPr>
      </w:pPr>
      <w:r w:rsidRPr="00E5104C">
        <w:rPr>
          <w:rFonts w:eastAsia="Andale Sans UI"/>
          <w:kern w:val="1"/>
          <w:lang w:eastAsia="zh-CN"/>
        </w:rPr>
        <w:tab/>
      </w:r>
      <w:r w:rsidR="00B95C6A" w:rsidRPr="00E5104C">
        <w:rPr>
          <w:rFonts w:eastAsia="Andale Sans UI"/>
          <w:kern w:val="1"/>
          <w:lang w:eastAsia="zh-CN"/>
        </w:rPr>
        <w:t xml:space="preserve">1.1. установить для земельного участка с кадастровым номером </w:t>
      </w:r>
      <w:r w:rsidR="002A6978" w:rsidRPr="00E5104C">
        <w:rPr>
          <w:rFonts w:eastAsia="Andale Sans UI"/>
          <w:kern w:val="1"/>
          <w:lang w:eastAsia="zh-CN"/>
        </w:rPr>
        <w:t>60:02:0140204:249</w:t>
      </w:r>
      <w:r w:rsidR="00B95C6A" w:rsidRPr="00E5104C">
        <w:rPr>
          <w:rFonts w:eastAsia="Andale Sans UI"/>
          <w:kern w:val="1"/>
          <w:lang w:eastAsia="zh-CN"/>
        </w:rPr>
        <w:t xml:space="preserve"> площадью </w:t>
      </w:r>
      <w:r w:rsidR="002A6978" w:rsidRPr="00E5104C">
        <w:rPr>
          <w:rFonts w:eastAsia="Andale Sans UI"/>
          <w:kern w:val="1"/>
          <w:lang w:eastAsia="zh-CN"/>
        </w:rPr>
        <w:t>55422</w:t>
      </w:r>
      <w:r w:rsidR="00B95C6A" w:rsidRPr="00E5104C">
        <w:rPr>
          <w:rFonts w:eastAsia="Andale Sans UI"/>
          <w:kern w:val="1"/>
          <w:lang w:eastAsia="zh-CN"/>
        </w:rPr>
        <w:t xml:space="preserve"> кв. м., расположенного по адресу: Псковская область, Великолукский район, </w:t>
      </w:r>
      <w:proofErr w:type="spellStart"/>
      <w:r w:rsidR="00B95C6A" w:rsidRPr="00E5104C">
        <w:rPr>
          <w:rFonts w:eastAsia="Andale Sans UI"/>
          <w:kern w:val="1"/>
          <w:lang w:eastAsia="zh-CN"/>
        </w:rPr>
        <w:t>Переслегинская</w:t>
      </w:r>
      <w:proofErr w:type="spellEnd"/>
      <w:r w:rsidR="00B95C6A" w:rsidRPr="00E5104C">
        <w:rPr>
          <w:rFonts w:eastAsia="Andale Sans UI"/>
          <w:kern w:val="1"/>
          <w:lang w:eastAsia="zh-CN"/>
        </w:rPr>
        <w:t xml:space="preserve"> волость, категорию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назначения», территориальную зону</w:t>
      </w:r>
      <w:r w:rsidR="00E5104C">
        <w:rPr>
          <w:rFonts w:eastAsia="Andale Sans UI"/>
          <w:kern w:val="1"/>
          <w:lang w:eastAsia="zh-CN"/>
        </w:rPr>
        <w:t xml:space="preserve"> </w:t>
      </w:r>
      <w:r w:rsidR="00B95C6A" w:rsidRPr="00E5104C">
        <w:rPr>
          <w:rFonts w:eastAsia="Andale Sans UI"/>
          <w:kern w:val="1"/>
          <w:lang w:eastAsia="zh-CN"/>
        </w:rPr>
        <w:t>«</w:t>
      </w:r>
      <w:r w:rsidR="005800C7" w:rsidRPr="00E5104C">
        <w:rPr>
          <w:rFonts w:eastAsia="Andale Sans UI"/>
          <w:kern w:val="1"/>
          <w:lang w:eastAsia="zh-CN"/>
        </w:rPr>
        <w:t>Производственная зона</w:t>
      </w:r>
      <w:r w:rsidR="00B95C6A" w:rsidRPr="00E5104C">
        <w:rPr>
          <w:rFonts w:eastAsia="Andale Sans UI"/>
          <w:kern w:val="1"/>
          <w:lang w:eastAsia="zh-CN"/>
        </w:rPr>
        <w:t xml:space="preserve"> (</w:t>
      </w:r>
      <w:r w:rsidR="005800C7" w:rsidRPr="00E5104C">
        <w:rPr>
          <w:rFonts w:eastAsia="Andale Sans UI"/>
          <w:kern w:val="1"/>
          <w:lang w:eastAsia="zh-CN"/>
        </w:rPr>
        <w:t>П</w:t>
      </w:r>
      <w:proofErr w:type="gramStart"/>
      <w:r w:rsidR="00B95C6A" w:rsidRPr="00E5104C">
        <w:rPr>
          <w:rFonts w:eastAsia="Andale Sans UI"/>
          <w:kern w:val="1"/>
          <w:lang w:eastAsia="zh-CN"/>
        </w:rPr>
        <w:t>1</w:t>
      </w:r>
      <w:proofErr w:type="gramEnd"/>
      <w:r w:rsidR="00B95C6A" w:rsidRPr="00E5104C">
        <w:rPr>
          <w:rFonts w:eastAsia="Andale Sans UI"/>
          <w:kern w:val="1"/>
          <w:lang w:eastAsia="zh-CN"/>
        </w:rPr>
        <w:t xml:space="preserve">)» и отобразить ее в графической части материалов правил землепользования и застройки (на карте градостроительного зонирования). </w:t>
      </w:r>
    </w:p>
    <w:p w:rsidR="00722F0C" w:rsidRPr="00E5104C" w:rsidRDefault="00E5104C" w:rsidP="00E5104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  <w:r w:rsidR="00722F0C" w:rsidRPr="00E5104C">
        <w:rPr>
          <w:rFonts w:eastAsia="Times New Roman"/>
          <w:lang w:eastAsia="ru-RU"/>
        </w:rPr>
        <w:t>2.</w:t>
      </w:r>
      <w:r>
        <w:rPr>
          <w:rFonts w:eastAsia="Times New Roman"/>
          <w:lang w:eastAsia="ru-RU"/>
        </w:rPr>
        <w:t xml:space="preserve"> </w:t>
      </w:r>
      <w:r w:rsidR="00722F0C" w:rsidRPr="00E5104C">
        <w:rPr>
          <w:rFonts w:eastAsia="Times New Roman"/>
          <w:lang w:eastAsia="ru-RU"/>
        </w:rPr>
        <w:t>Настоящее решение вступает в силу после его официального опубликования.</w:t>
      </w: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Собрания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  <w:t xml:space="preserve"> </w:t>
      </w:r>
      <w:r w:rsidRPr="00E5104C">
        <w:rPr>
          <w:rFonts w:eastAsia="Times New Roman"/>
          <w:lang w:eastAsia="ru-RU"/>
        </w:rPr>
        <w:t>В.В. Спиридонов</w:t>
      </w: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Pr="00E5104C" w:rsidRDefault="00722F0C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Глава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5B06C6" w:rsidRPr="00E5104C">
        <w:rPr>
          <w:rFonts w:eastAsia="Times New Roman"/>
          <w:lang w:eastAsia="ru-RU"/>
        </w:rPr>
        <w:t>А.Г. Кузьмин</w:t>
      </w: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22055" w:rsidRPr="00E5104C" w:rsidRDefault="00F22055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E5104C" w:rsidRDefault="00E5104C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lastRenderedPageBreak/>
        <w:t>Проект вносит: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Глава Великолукского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А.Г. Кузьмин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Проект решения рассмотрен и одобрен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 xml:space="preserve">на заседании постоянной комиссии </w:t>
      </w:r>
      <w:proofErr w:type="gramStart"/>
      <w:r w:rsidRPr="00E5104C">
        <w:rPr>
          <w:rFonts w:eastAsia="Times New Roman"/>
          <w:lang w:eastAsia="ru-RU"/>
        </w:rPr>
        <w:t>по</w:t>
      </w:r>
      <w:proofErr w:type="gramEnd"/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экономическому развитию и муниципальной собственности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постоянной комиссии</w:t>
      </w:r>
      <w:r w:rsidR="00E5104C">
        <w:rPr>
          <w:rFonts w:eastAsia="Times New Roman"/>
          <w:lang w:eastAsia="ru-RU"/>
        </w:rPr>
        <w:t xml:space="preserve"> 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  <w:t xml:space="preserve"> </w:t>
      </w:r>
      <w:r w:rsidRPr="00E5104C">
        <w:rPr>
          <w:rFonts w:eastAsia="Times New Roman"/>
          <w:lang w:eastAsia="ru-RU"/>
        </w:rPr>
        <w:t>О.А. Федосеенко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Согласовано: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Начальник правового отдела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Управления делами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Администрации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А.Ю. Соколов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Управляющая делами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Администрации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Т.Н. Козлова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комитета по градостроительству,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архитектуре и</w:t>
      </w:r>
      <w:r w:rsidR="00E5104C">
        <w:rPr>
          <w:rFonts w:eastAsia="Times New Roman"/>
          <w:lang w:eastAsia="ru-RU"/>
        </w:rPr>
        <w:t xml:space="preserve"> </w:t>
      </w:r>
      <w:r w:rsidRPr="00E5104C">
        <w:rPr>
          <w:rFonts w:eastAsia="Times New Roman"/>
          <w:lang w:eastAsia="ru-RU"/>
        </w:rPr>
        <w:t>природопользованию</w:t>
      </w:r>
      <w:r w:rsidR="00E5104C">
        <w:rPr>
          <w:rFonts w:eastAsia="Times New Roman"/>
          <w:lang w:eastAsia="ru-RU"/>
        </w:rPr>
        <w:t xml:space="preserve"> 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Администрации района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Л.Г. Игнатьева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Глава сельского поселения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</w:t>
      </w:r>
      <w:proofErr w:type="spellStart"/>
      <w:r w:rsidRPr="00E5104C">
        <w:rPr>
          <w:rFonts w:eastAsia="Times New Roman"/>
          <w:lang w:eastAsia="ru-RU"/>
        </w:rPr>
        <w:t>Переслегинская</w:t>
      </w:r>
      <w:proofErr w:type="spellEnd"/>
      <w:r w:rsidRPr="00E5104C">
        <w:rPr>
          <w:rFonts w:eastAsia="Times New Roman"/>
          <w:lang w:eastAsia="ru-RU"/>
        </w:rPr>
        <w:t xml:space="preserve"> волость»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  <w:t xml:space="preserve"> </w:t>
      </w:r>
      <w:r w:rsidRPr="00E5104C">
        <w:rPr>
          <w:rFonts w:eastAsia="Times New Roman"/>
          <w:lang w:eastAsia="ru-RU"/>
        </w:rPr>
        <w:t>О.А. Васягина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Исполнил: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Председатель КУМИ, МК и СХ</w:t>
      </w:r>
      <w:r w:rsidR="00E5104C">
        <w:rPr>
          <w:rFonts w:eastAsia="Times New Roman"/>
          <w:lang w:eastAsia="ru-RU"/>
        </w:rPr>
        <w:t xml:space="preserve"> </w:t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="00E5104C">
        <w:rPr>
          <w:rFonts w:eastAsia="Times New Roman"/>
          <w:lang w:eastAsia="ru-RU"/>
        </w:rPr>
        <w:tab/>
      </w:r>
      <w:r w:rsidRPr="00E5104C">
        <w:rPr>
          <w:rFonts w:eastAsia="Times New Roman"/>
          <w:lang w:eastAsia="ru-RU"/>
        </w:rPr>
        <w:t>Ю.А. Иванова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E5104C">
        <w:rPr>
          <w:rFonts w:eastAsia="Times New Roman"/>
          <w:lang w:eastAsia="ru-RU"/>
        </w:rPr>
        <w:t>«____»________________202</w:t>
      </w:r>
      <w:r w:rsidR="005800C7" w:rsidRPr="00E5104C">
        <w:rPr>
          <w:rFonts w:eastAsia="Times New Roman"/>
          <w:lang w:eastAsia="ru-RU"/>
        </w:rPr>
        <w:t>4</w:t>
      </w:r>
      <w:r w:rsidRPr="00E5104C">
        <w:rPr>
          <w:rFonts w:eastAsia="Times New Roman"/>
          <w:lang w:eastAsia="ru-RU"/>
        </w:rPr>
        <w:t xml:space="preserve"> г.</w:t>
      </w:r>
    </w:p>
    <w:p w:rsidR="00D97634" w:rsidRPr="00E5104C" w:rsidRDefault="00D97634" w:rsidP="00E510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sectPr w:rsidR="00D97634" w:rsidRPr="00E5104C" w:rsidSect="00E5104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37">
    <w:charset w:val="00"/>
    <w:family w:val="auto"/>
    <w:pitch w:val="variable"/>
  </w:font>
  <w:font w:name="Andale Sans U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305"/>
    <w:multiLevelType w:val="hybridMultilevel"/>
    <w:tmpl w:val="E124AED2"/>
    <w:lvl w:ilvl="0" w:tplc="A5B23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444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3CF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E28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23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3C9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27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CA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AC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25DBE"/>
    <w:multiLevelType w:val="hybridMultilevel"/>
    <w:tmpl w:val="0874B36C"/>
    <w:lvl w:ilvl="0" w:tplc="87D22E3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16206F76"/>
    <w:multiLevelType w:val="hybridMultilevel"/>
    <w:tmpl w:val="C7C8C260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77B5107"/>
    <w:multiLevelType w:val="hybridMultilevel"/>
    <w:tmpl w:val="DE26E5D8"/>
    <w:lvl w:ilvl="0" w:tplc="D8FCED08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2E634A02"/>
    <w:multiLevelType w:val="hybridMultilevel"/>
    <w:tmpl w:val="5F42FC6A"/>
    <w:lvl w:ilvl="0" w:tplc="87D22E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B525C5"/>
    <w:multiLevelType w:val="hybridMultilevel"/>
    <w:tmpl w:val="70DC1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AB8637D"/>
    <w:multiLevelType w:val="multilevel"/>
    <w:tmpl w:val="0C800B00"/>
    <w:lvl w:ilvl="0">
      <w:start w:val="1"/>
      <w:numFmt w:val="decimal"/>
      <w:lvlText w:val="%1."/>
      <w:lvlJc w:val="left"/>
      <w:pPr>
        <w:ind w:left="91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2160"/>
      </w:pPr>
      <w:rPr>
        <w:rFonts w:hint="default"/>
      </w:rPr>
    </w:lvl>
  </w:abstractNum>
  <w:abstractNum w:abstractNumId="7">
    <w:nsid w:val="4A501699"/>
    <w:multiLevelType w:val="hybridMultilevel"/>
    <w:tmpl w:val="6A3AD52E"/>
    <w:lvl w:ilvl="0" w:tplc="0419000F">
      <w:start w:val="1"/>
      <w:numFmt w:val="decimal"/>
      <w:lvlText w:val="%1."/>
      <w:lvlJc w:val="left"/>
      <w:pPr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>
    <w:nsid w:val="68A12F42"/>
    <w:multiLevelType w:val="hybridMultilevel"/>
    <w:tmpl w:val="51C8F1A4"/>
    <w:lvl w:ilvl="0" w:tplc="87D22E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F"/>
    <w:rsid w:val="00012391"/>
    <w:rsid w:val="00107887"/>
    <w:rsid w:val="00125748"/>
    <w:rsid w:val="001C3998"/>
    <w:rsid w:val="00202D61"/>
    <w:rsid w:val="002A6978"/>
    <w:rsid w:val="002D1BB8"/>
    <w:rsid w:val="00314F3F"/>
    <w:rsid w:val="003A523F"/>
    <w:rsid w:val="003A54CA"/>
    <w:rsid w:val="004114D0"/>
    <w:rsid w:val="00432749"/>
    <w:rsid w:val="00454E3B"/>
    <w:rsid w:val="00530F3C"/>
    <w:rsid w:val="00550352"/>
    <w:rsid w:val="005800C7"/>
    <w:rsid w:val="005B06C6"/>
    <w:rsid w:val="005F18C4"/>
    <w:rsid w:val="006039F6"/>
    <w:rsid w:val="00653C2E"/>
    <w:rsid w:val="00674236"/>
    <w:rsid w:val="00710A02"/>
    <w:rsid w:val="00722F0C"/>
    <w:rsid w:val="007D727A"/>
    <w:rsid w:val="007F4035"/>
    <w:rsid w:val="00812819"/>
    <w:rsid w:val="00874545"/>
    <w:rsid w:val="00937D0D"/>
    <w:rsid w:val="009428DB"/>
    <w:rsid w:val="00963D96"/>
    <w:rsid w:val="00965BC2"/>
    <w:rsid w:val="009B23FE"/>
    <w:rsid w:val="009E67D2"/>
    <w:rsid w:val="00AA2002"/>
    <w:rsid w:val="00AA4828"/>
    <w:rsid w:val="00B442A5"/>
    <w:rsid w:val="00B95C6A"/>
    <w:rsid w:val="00C012C6"/>
    <w:rsid w:val="00C17235"/>
    <w:rsid w:val="00C97654"/>
    <w:rsid w:val="00CA7A73"/>
    <w:rsid w:val="00D27301"/>
    <w:rsid w:val="00D97634"/>
    <w:rsid w:val="00DF783F"/>
    <w:rsid w:val="00E5104C"/>
    <w:rsid w:val="00F22055"/>
    <w:rsid w:val="00F25C2D"/>
    <w:rsid w:val="00F82509"/>
    <w:rsid w:val="00F95EE5"/>
    <w:rsid w:val="00FC58AA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FC58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FC58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Ignatieva</dc:creator>
  <cp:lastModifiedBy>p</cp:lastModifiedBy>
  <cp:revision>27</cp:revision>
  <cp:lastPrinted>2024-02-01T06:13:00Z</cp:lastPrinted>
  <dcterms:created xsi:type="dcterms:W3CDTF">2017-06-09T07:55:00Z</dcterms:created>
  <dcterms:modified xsi:type="dcterms:W3CDTF">2024-08-07T09:07:00Z</dcterms:modified>
</cp:coreProperties>
</file>